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943" w:rsidRPr="00F80C78" w:rsidRDefault="0055592D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615544" cy="9096375"/>
            <wp:effectExtent l="0" t="0" r="0" b="0"/>
            <wp:docPr id="1" name="Рисунок 1" descr="C:\Users\admin\Desktop\нов скан\общее собр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 скан\общее собрани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010" cy="9091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295943" w:rsidRPr="00F80C7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1.7. Общее собрание реализует право на самостоятельность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="00F80C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95943" w:rsidRPr="00F80C78">
        <w:rPr>
          <w:rFonts w:ascii="Times New Roman" w:eastAsia="Times New Roman" w:hAnsi="Times New Roman" w:cs="Times New Roman"/>
          <w:sz w:val="28"/>
          <w:szCs w:val="28"/>
        </w:rPr>
        <w:t>в решении вопросов, способствующих оптимальной организации воспитательно-образовательного процесса и финансово-хозяйственной деятельности.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1.8. Общее собрание содействует расширению коллегиальных, демократических форм управления и воплощение в жизнь государственно-общественных принципов.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1.9. Общее собрание работников осуществляет деятельность в тесном контакте с администрацией и иными органами самоуправления учреждения, в соответствии с действующим законодательством, подзаконными нормативными актами и Уставом.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1.10. Настоящее</w:t>
      </w:r>
      <w:r w:rsidR="00F80C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0C78">
        <w:rPr>
          <w:rFonts w:ascii="Times New Roman" w:eastAsia="Times New Roman" w:hAnsi="Times New Roman" w:cs="Times New Roman"/>
          <w:iCs/>
          <w:sz w:val="28"/>
          <w:szCs w:val="28"/>
        </w:rPr>
        <w:t>Положение об общем собрании трудового коллектива ДО</w:t>
      </w:r>
      <w:r w:rsidR="00650CA9">
        <w:rPr>
          <w:rFonts w:ascii="Times New Roman" w:eastAsia="Times New Roman" w:hAnsi="Times New Roman" w:cs="Times New Roman"/>
          <w:iCs/>
          <w:sz w:val="28"/>
          <w:szCs w:val="28"/>
        </w:rPr>
        <w:t>У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содействует осуществлению управленческих начал, развитию инициативы работников, является локальным нормативным актом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="00F80C7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2.</w:t>
      </w:r>
      <w:r w:rsidR="00F80C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0C78">
        <w:rPr>
          <w:rFonts w:ascii="Times New Roman" w:eastAsia="Times New Roman" w:hAnsi="Times New Roman" w:cs="Times New Roman"/>
          <w:bCs/>
          <w:sz w:val="28"/>
          <w:szCs w:val="28"/>
        </w:rPr>
        <w:t>Основные задачи Общего собрания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2.1. Общее собрание работников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 содействует осуществлению управленческих начал, развитию инициативы трудового коллектива.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2.2. Общее собрание реализует право на самостоятельность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="00F80C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в решении вопросов, способствующих оптимальной организации образовательного процесса и финансово-хозяйственной деятельности.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2.3. Общее собрание содействует расширению коллегиальных, демократических форм управления и воплощения в жизнь государственно-общественных принципов.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3. </w:t>
      </w:r>
      <w:r w:rsidRPr="00F80C78">
        <w:rPr>
          <w:rFonts w:ascii="Times New Roman" w:eastAsia="Times New Roman" w:hAnsi="Times New Roman" w:cs="Times New Roman"/>
          <w:bCs/>
          <w:sz w:val="28"/>
          <w:szCs w:val="28"/>
        </w:rPr>
        <w:t>Функции Общего собрания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 3.1. Обсуждение и рекомендация к утверждению проекта Коллективного договора, а также Правил внутреннего трудового распорядка. 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3.2. Рассмотрение, обсуждение и рекомендация к утверждению Программы развития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3.3. Обсуждение и рекомендация к утверждению проекта Устава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 с внесением изменений и дополнений в Устав, </w:t>
      </w:r>
      <w:hyperlink r:id="rId7" w:tgtFrame="_blank" w:tooltip="Положение о детском саде" w:history="1">
        <w:r w:rsidR="00650CA9">
          <w:rPr>
            <w:rFonts w:ascii="Times New Roman" w:eastAsia="Times New Roman" w:hAnsi="Times New Roman" w:cs="Times New Roman"/>
            <w:sz w:val="28"/>
            <w:szCs w:val="28"/>
          </w:rPr>
          <w:t>У</w:t>
        </w:r>
      </w:hyperlink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, а также других положений и локальных актов. 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3.4. Обсуждение вопросов состояния трудовой дисциплины в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80C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и мероприятий по ее укреплению, рассмотрение фактов нарушения трудовой дисциплины работниками детского сада. 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3.5. Рассмотрение вопросов охраны и безопасности условий труда сотрудников, охраны жизни и здоровья воспитанников. 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3.6. Внесение предложений Учредителю по улучшению финансово-хозяйственной деятельности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3.7. Обсуждение и рекомендация к утверждению Положения об оплате труда и стимулировании работников </w:t>
      </w:r>
      <w:r w:rsidR="00F80C78">
        <w:rPr>
          <w:rFonts w:ascii="Times New Roman" w:eastAsia="Times New Roman" w:hAnsi="Times New Roman" w:cs="Times New Roman"/>
          <w:sz w:val="28"/>
          <w:szCs w:val="28"/>
        </w:rPr>
        <w:t>МБДОО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3.8. Определение порядка и условий предоставления социальных гарантий и льгот в пределах своей компетенции. 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3.9. Заслушивание отчетов заведующего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80C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о расходовании бюджетных и внебюджетных средств. 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3.10. Ознакомление с итоговыми документами по проверке государственными и муниципальными органами деятельности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 и заслушивание администрации о выполнении мероприятий по устранению недостатков в работе. 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3.11. В рамках действующего законодательства принятие необходимых мер, ограждающих педагогических и других работников, администрацию от необоснованного вмешательства в их профессиональную деятельность, ограничения самостоятельности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, его самоуправляемости. Выход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4. </w:t>
      </w:r>
      <w:r w:rsidRPr="00F80C78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Организация управления Общим собранием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4.1. В состав Общего собрания трудового коллектива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 входят все работники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4.2. На заседание Общего собрания работников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 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4.3. Для ведения Общего собрания работников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80C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из его состава открытым голосованием избирается председатель и секретарь сроком на один календарный год, которые выполняют свои обязанности на общественных началах.</w:t>
      </w:r>
    </w:p>
    <w:p w:rsid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4.4. </w:t>
      </w:r>
      <w:r w:rsidR="00F80C78">
        <w:rPr>
          <w:rFonts w:ascii="Times New Roman" w:eastAsia="Times New Roman" w:hAnsi="Times New Roman" w:cs="Times New Roman"/>
          <w:sz w:val="28"/>
          <w:szCs w:val="28"/>
        </w:rPr>
        <w:t>Председатель Общего собрания:</w:t>
      </w:r>
    </w:p>
    <w:p w:rsidR="00295943" w:rsidRPr="00F80C78" w:rsidRDefault="00295943" w:rsidP="00F80C78">
      <w:pPr>
        <w:numPr>
          <w:ilvl w:val="0"/>
          <w:numId w:val="1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организует деятельность Общего собрания работников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80C7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95943" w:rsidRPr="00F80C78" w:rsidRDefault="00295943" w:rsidP="00F80C78">
      <w:pPr>
        <w:numPr>
          <w:ilvl w:val="0"/>
          <w:numId w:val="1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информирует членов трудового коллектива о предстоящем заседании не менее чем за 30 дней до его проведения;</w:t>
      </w:r>
    </w:p>
    <w:p w:rsidR="00295943" w:rsidRPr="00F80C78" w:rsidRDefault="00295943" w:rsidP="00F80C78">
      <w:pPr>
        <w:numPr>
          <w:ilvl w:val="0"/>
          <w:numId w:val="1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организует подготовку и проведение заседания собрания;</w:t>
      </w:r>
    </w:p>
    <w:p w:rsidR="00295943" w:rsidRPr="00F80C78" w:rsidRDefault="00295943" w:rsidP="00F80C78">
      <w:pPr>
        <w:numPr>
          <w:ilvl w:val="0"/>
          <w:numId w:val="1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определяет повестку дня;</w:t>
      </w:r>
    </w:p>
    <w:p w:rsidR="00295943" w:rsidRPr="00F80C78" w:rsidRDefault="00295943" w:rsidP="00F80C78">
      <w:pPr>
        <w:numPr>
          <w:ilvl w:val="0"/>
          <w:numId w:val="1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контролирует выполнение решений.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4.5. Общее собрание собирается не реже 2 раз в календарный год. 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4.6. Общее собрание работников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 считается правомочным, если на нем присутствует не менее 50% членов трудового коллектива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4.7. Решение Общего собрания принимается открытым голосованием. 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4.8. Решение Общего собрания считается принятым, если за него проголосовало не менее 51% присутствующих. 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4.9. Решение Общего собрания работников является обязательным для исполнения всеми членами трудового коллектива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5. </w:t>
      </w:r>
      <w:r w:rsidRPr="00F80C78">
        <w:rPr>
          <w:rFonts w:ascii="Times New Roman" w:eastAsia="Times New Roman" w:hAnsi="Times New Roman" w:cs="Times New Roman"/>
          <w:b/>
          <w:bCs/>
          <w:sz w:val="28"/>
          <w:szCs w:val="28"/>
        </w:rPr>
        <w:t>Права Общего собрания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 5.1. 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 xml:space="preserve"> Общее собрание имеет право:</w:t>
      </w:r>
    </w:p>
    <w:p w:rsidR="00295943" w:rsidRPr="00F80C78" w:rsidRDefault="00295943" w:rsidP="00F80C78">
      <w:pPr>
        <w:numPr>
          <w:ilvl w:val="0"/>
          <w:numId w:val="2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участвовать в управлении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95943" w:rsidRPr="00F80C78" w:rsidRDefault="00295943" w:rsidP="00F80C78">
      <w:pPr>
        <w:numPr>
          <w:ilvl w:val="0"/>
          <w:numId w:val="2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обсуждать и принимать Коллективный договор, Правила внутреннего трудового распорядка, Устав ДОУ, Программу развития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и соответствующие положения;</w:t>
      </w:r>
    </w:p>
    <w:p w:rsidR="00295943" w:rsidRPr="00F80C78" w:rsidRDefault="00295943" w:rsidP="00F80C78">
      <w:pPr>
        <w:numPr>
          <w:ilvl w:val="0"/>
          <w:numId w:val="2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заслушивать отчёт о выполнении вышеуказанных актов;</w:t>
      </w:r>
    </w:p>
    <w:p w:rsidR="00295943" w:rsidRPr="00F80C78" w:rsidRDefault="00295943" w:rsidP="00F80C78">
      <w:pPr>
        <w:numPr>
          <w:ilvl w:val="0"/>
          <w:numId w:val="2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избирать делегатов на конференцию по выборам в Совет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5.2. 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>Каждый член Общего собрания имеет право:</w:t>
      </w:r>
    </w:p>
    <w:p w:rsidR="00295943" w:rsidRPr="00F80C78" w:rsidRDefault="00295943" w:rsidP="00F80C78">
      <w:pPr>
        <w:numPr>
          <w:ilvl w:val="0"/>
          <w:numId w:val="3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потребовать обсуждения Общим собранием любого вопроса, касающегося деятельности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, если его предложение поддержит не менее одной трети членов собрания;</w:t>
      </w:r>
    </w:p>
    <w:p w:rsidR="00295943" w:rsidRPr="00F80C78" w:rsidRDefault="00295943" w:rsidP="00F80C78">
      <w:pPr>
        <w:numPr>
          <w:ilvl w:val="0"/>
          <w:numId w:val="3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при несогласии с решением Общего собрания работников высказать свое мотивированное мнение, которое должно быть занесено в протокол.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6.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0C78">
        <w:rPr>
          <w:rFonts w:ascii="Times New Roman" w:eastAsia="Times New Roman" w:hAnsi="Times New Roman" w:cs="Times New Roman"/>
          <w:b/>
          <w:bCs/>
          <w:sz w:val="28"/>
          <w:szCs w:val="28"/>
        </w:rPr>
        <w:t>Взаимосвязь с другими органами самоуправления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6.1.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Общее собрание работников организует взаимодействие с другими органами самоуправления - педагогическим советом и Советом ДО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95943" w:rsidRPr="00F80C78" w:rsidRDefault="00295943" w:rsidP="00F80C78">
      <w:pPr>
        <w:numPr>
          <w:ilvl w:val="0"/>
          <w:numId w:val="4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через участие представителей трудового коллектива в заседаниях педагогического совета, Совета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95943" w:rsidRPr="00F80C78" w:rsidRDefault="00295943" w:rsidP="00F80C78">
      <w:pPr>
        <w:numPr>
          <w:ilvl w:val="0"/>
          <w:numId w:val="4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представление на ознакомление педагогическому совету и Совету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 материалов, готовящихся к обсуждению и принятию на заседании Общего собрания;</w:t>
      </w:r>
    </w:p>
    <w:p w:rsidR="00295943" w:rsidRPr="00F80C78" w:rsidRDefault="00295943" w:rsidP="00F80C78">
      <w:pPr>
        <w:numPr>
          <w:ilvl w:val="0"/>
          <w:numId w:val="4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внесение предложений и дополнений по вопросам, рассматриваемым на заседаниях педагогического совета и Совета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7. </w:t>
      </w:r>
      <w:r w:rsidRPr="00F80C78">
        <w:rPr>
          <w:rFonts w:ascii="Times New Roman" w:eastAsia="Times New Roman" w:hAnsi="Times New Roman" w:cs="Times New Roman"/>
          <w:b/>
          <w:bCs/>
          <w:sz w:val="28"/>
          <w:szCs w:val="28"/>
        </w:rPr>
        <w:t>Ответственность Общего собрания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7.1. 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 xml:space="preserve"> Общее собрание МБДОУ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 xml:space="preserve"> несет ответственность:</w:t>
      </w:r>
    </w:p>
    <w:p w:rsidR="00295943" w:rsidRPr="00F80C78" w:rsidRDefault="00295943" w:rsidP="00F80C78">
      <w:pPr>
        <w:numPr>
          <w:ilvl w:val="0"/>
          <w:numId w:val="5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за выполнение, выполнение не в полном объеме или невыполнение закрепленных за ним задач и функций;</w:t>
      </w:r>
    </w:p>
    <w:p w:rsidR="00295943" w:rsidRPr="00F80C78" w:rsidRDefault="00295943" w:rsidP="00F80C78">
      <w:pPr>
        <w:numPr>
          <w:ilvl w:val="0"/>
          <w:numId w:val="5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за соответствие принимаемых решений законодательству Российской Федерации, нормативно-правовым актам.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8. </w:t>
      </w:r>
      <w:r w:rsidRPr="00F80C78">
        <w:rPr>
          <w:rFonts w:ascii="Times New Roman" w:eastAsia="Times New Roman" w:hAnsi="Times New Roman" w:cs="Times New Roman"/>
          <w:b/>
          <w:bCs/>
          <w:sz w:val="28"/>
          <w:szCs w:val="28"/>
        </w:rPr>
        <w:t>Делопроизводство Общего собрания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8.1. Заседания Общего собрания работников ДО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 оформляются печатным протоколом.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 8.2. 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 xml:space="preserve"> В протоколе фиксируется:</w:t>
      </w:r>
    </w:p>
    <w:p w:rsidR="00295943" w:rsidRPr="00F80C78" w:rsidRDefault="00295943" w:rsidP="00F80C78">
      <w:pPr>
        <w:numPr>
          <w:ilvl w:val="0"/>
          <w:numId w:val="6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дата проведения;</w:t>
      </w:r>
    </w:p>
    <w:p w:rsidR="00295943" w:rsidRPr="00F80C78" w:rsidRDefault="00295943" w:rsidP="00F80C78">
      <w:pPr>
        <w:numPr>
          <w:ilvl w:val="0"/>
          <w:numId w:val="6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количественное присутствие (отсутствие) членов трудового коллектива;</w:t>
      </w:r>
    </w:p>
    <w:p w:rsidR="00295943" w:rsidRPr="00F80C78" w:rsidRDefault="00295943" w:rsidP="00F80C78">
      <w:pPr>
        <w:numPr>
          <w:ilvl w:val="0"/>
          <w:numId w:val="6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lastRenderedPageBreak/>
        <w:t>приглашенные (ФИО, должность);</w:t>
      </w:r>
    </w:p>
    <w:p w:rsidR="00295943" w:rsidRPr="00F80C78" w:rsidRDefault="00295943" w:rsidP="00F80C78">
      <w:pPr>
        <w:numPr>
          <w:ilvl w:val="0"/>
          <w:numId w:val="6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повестка дня;</w:t>
      </w:r>
    </w:p>
    <w:p w:rsidR="00295943" w:rsidRPr="00F80C78" w:rsidRDefault="00295943" w:rsidP="00F80C78">
      <w:pPr>
        <w:numPr>
          <w:ilvl w:val="0"/>
          <w:numId w:val="6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ход обсуждения вопросов;</w:t>
      </w:r>
    </w:p>
    <w:p w:rsidR="00295943" w:rsidRPr="00F80C78" w:rsidRDefault="00295943" w:rsidP="00F80C78">
      <w:pPr>
        <w:numPr>
          <w:ilvl w:val="0"/>
          <w:numId w:val="6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предложения, рекомендации и замечания членов трудового коллектива и приглашенных лиц;</w:t>
      </w:r>
    </w:p>
    <w:p w:rsidR="00295943" w:rsidRPr="00F80C78" w:rsidRDefault="00295943" w:rsidP="00F80C78">
      <w:pPr>
        <w:numPr>
          <w:ilvl w:val="0"/>
          <w:numId w:val="6"/>
        </w:numPr>
        <w:spacing w:after="0" w:line="360" w:lineRule="atLeast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решение.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8.3. Протоколы подписываются председателем и секретарём Общего собрания. 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8.4. Нумерация протоколов ведётся от начала календарного года. 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8.5. Книга протоколов Общего собрания нумеруется постранично, прошнуровывается, скрепляется подписью заведующего и печатью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8.6. Книга протоколов Общего собрания трудового коллектива ДО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 хранится в документации </w:t>
      </w:r>
      <w:proofErr w:type="gramStart"/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заведующего </w:t>
      </w:r>
      <w:r w:rsidR="00B43CFD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proofErr w:type="gramEnd"/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 (3 года) и передаётся по акту (при смене руководителя, передаче в архив).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9. </w:t>
      </w:r>
      <w:r w:rsidRPr="00F80C78">
        <w:rPr>
          <w:rFonts w:ascii="Times New Roman" w:eastAsia="Times New Roman" w:hAnsi="Times New Roman" w:cs="Times New Roman"/>
          <w:b/>
          <w:bCs/>
          <w:sz w:val="28"/>
          <w:szCs w:val="28"/>
        </w:rPr>
        <w:t>Заключительные положения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9.1. Настоящее Положение об общем собрании трудового коллектива является локальным нормативным актом ДО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, принимается на общем собрании работников, согласовывается с профсоюзным комитетом и утверждается (либо вводится в действие) приказом заведующего </w:t>
      </w:r>
      <w:r w:rsidR="00650CA9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B43CFD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 xml:space="preserve">9.3. Положение принимается на неопределенный срок. Изменения и дополнения к Положению принимаются в порядке, предусмотренном п.9.1. настоящего Положения. 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i/>
          <w:iCs/>
          <w:sz w:val="28"/>
          <w:szCs w:val="28"/>
        </w:rPr>
        <w:t>Согласовано с Профсоюзным комитетом</w:t>
      </w:r>
    </w:p>
    <w:p w:rsidR="00295943" w:rsidRPr="00F80C78" w:rsidRDefault="00295943" w:rsidP="00F80C78">
      <w:pPr>
        <w:spacing w:after="0" w:line="36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0C78">
        <w:rPr>
          <w:rFonts w:ascii="Times New Roman" w:eastAsia="Times New Roman" w:hAnsi="Times New Roman" w:cs="Times New Roman"/>
          <w:sz w:val="28"/>
          <w:szCs w:val="28"/>
        </w:rPr>
        <w:t>Протокол от ___.____. 20____ г. № _____</w:t>
      </w:r>
    </w:p>
    <w:p w:rsidR="00840038" w:rsidRPr="00F80C78" w:rsidRDefault="00840038" w:rsidP="00F80C78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840038" w:rsidRPr="00F80C78" w:rsidSect="001F6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A46F6"/>
    <w:multiLevelType w:val="multilevel"/>
    <w:tmpl w:val="31921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B0002D"/>
    <w:multiLevelType w:val="multilevel"/>
    <w:tmpl w:val="E596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BE4FBA"/>
    <w:multiLevelType w:val="multilevel"/>
    <w:tmpl w:val="D0724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CC7A96"/>
    <w:multiLevelType w:val="multilevel"/>
    <w:tmpl w:val="2EFAB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6B6654C"/>
    <w:multiLevelType w:val="multilevel"/>
    <w:tmpl w:val="CBC00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EF2536C"/>
    <w:multiLevelType w:val="multilevel"/>
    <w:tmpl w:val="03CE6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95943"/>
    <w:rsid w:val="001F6FEC"/>
    <w:rsid w:val="00295943"/>
    <w:rsid w:val="00364A26"/>
    <w:rsid w:val="0044432F"/>
    <w:rsid w:val="0055592D"/>
    <w:rsid w:val="005E1D5D"/>
    <w:rsid w:val="00650CA9"/>
    <w:rsid w:val="00840038"/>
    <w:rsid w:val="00B43CFD"/>
    <w:rsid w:val="00F80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FEC"/>
  </w:style>
  <w:style w:type="paragraph" w:styleId="1">
    <w:name w:val="heading 1"/>
    <w:basedOn w:val="a"/>
    <w:link w:val="10"/>
    <w:uiPriority w:val="9"/>
    <w:qFormat/>
    <w:rsid w:val="002959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594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readability-styled">
    <w:name w:val="readability-styled"/>
    <w:basedOn w:val="a"/>
    <w:rsid w:val="002959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295943"/>
    <w:rPr>
      <w:b/>
      <w:bCs/>
    </w:rPr>
  </w:style>
  <w:style w:type="character" w:styleId="a4">
    <w:name w:val="Emphasis"/>
    <w:basedOn w:val="a0"/>
    <w:uiPriority w:val="20"/>
    <w:qFormat/>
    <w:rsid w:val="00295943"/>
    <w:rPr>
      <w:i/>
      <w:iCs/>
    </w:rPr>
  </w:style>
  <w:style w:type="paragraph" w:styleId="a5">
    <w:name w:val="Normal (Web)"/>
    <w:basedOn w:val="a"/>
    <w:uiPriority w:val="99"/>
    <w:semiHidden/>
    <w:unhideWhenUsed/>
    <w:rsid w:val="002959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95943"/>
  </w:style>
  <w:style w:type="character" w:styleId="a6">
    <w:name w:val="Hyperlink"/>
    <w:basedOn w:val="a0"/>
    <w:uiPriority w:val="99"/>
    <w:semiHidden/>
    <w:unhideWhenUsed/>
    <w:rsid w:val="00295943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E1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1D5D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44432F"/>
    <w:pPr>
      <w:spacing w:after="0" w:line="240" w:lineRule="auto"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82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9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83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5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215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1161</Words>
  <Characters>6622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Milyash</dc:creator>
  <cp:keywords/>
  <dc:description/>
  <cp:lastModifiedBy>admin</cp:lastModifiedBy>
  <cp:revision>13</cp:revision>
  <cp:lastPrinted>2020-12-28T14:26:00Z</cp:lastPrinted>
  <dcterms:created xsi:type="dcterms:W3CDTF">2019-12-09T18:04:00Z</dcterms:created>
  <dcterms:modified xsi:type="dcterms:W3CDTF">2021-01-06T17:39:00Z</dcterms:modified>
</cp:coreProperties>
</file>